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DD2E" w14:textId="77777777" w:rsidR="008C6B85" w:rsidRPr="008C6B85" w:rsidRDefault="008C6B85" w:rsidP="00D8728F">
      <w:pPr>
        <w:jc w:val="center"/>
        <w:rPr>
          <w:rFonts w:ascii="Times New Roman" w:hAnsi="Times New Roman" w:cs="Times New Roman"/>
          <w:b/>
          <w:sz w:val="26"/>
          <w:szCs w:val="26"/>
        </w:rPr>
      </w:pPr>
      <w:r w:rsidRPr="008C6B85">
        <w:rPr>
          <w:rFonts w:ascii="Times New Roman" w:hAnsi="Times New Roman" w:cs="Times New Roman"/>
          <w:b/>
          <w:sz w:val="26"/>
          <w:szCs w:val="26"/>
        </w:rPr>
        <w:t>TRƯỜNG ĐẠI HỌC LUẬT TP.HCM</w:t>
      </w:r>
    </w:p>
    <w:p w14:paraId="1E8204A1" w14:textId="77777777" w:rsidR="008C6B85" w:rsidRPr="008C6B85" w:rsidRDefault="006B0FBC" w:rsidP="00D8728F">
      <w:pPr>
        <w:jc w:val="center"/>
        <w:rPr>
          <w:rFonts w:ascii="Times New Roman" w:hAnsi="Times New Roman" w:cs="Times New Roman"/>
          <w:b/>
          <w:sz w:val="26"/>
          <w:szCs w:val="26"/>
        </w:rPr>
      </w:pPr>
      <w:r>
        <w:rPr>
          <w:rFonts w:ascii="Times New Roman" w:hAnsi="Times New Roman" w:cs="Times New Roman"/>
          <w:b/>
          <w:noProof/>
          <w:sz w:val="26"/>
          <w:szCs w:val="26"/>
          <w:lang w:eastAsia="fr-FR"/>
        </w:rPr>
        <w:pict w14:anchorId="34E526D6">
          <v:line id="Straight Connector 1" o:spid="_x0000_s1026" style="position:absolute;left:0;text-align:left;z-index:251659264;visibility:visible" from="153pt,20.1pt" to="2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" strokecolor="black [3213]" strokeweight="1.5pt">
            <v:stroke joinstyle="miter"/>
          </v:line>
        </w:pict>
      </w:r>
      <w:r w:rsidR="008C6B85" w:rsidRPr="008C6B85">
        <w:rPr>
          <w:rFonts w:ascii="Times New Roman" w:hAnsi="Times New Roman" w:cs="Times New Roman"/>
          <w:b/>
          <w:sz w:val="26"/>
          <w:szCs w:val="26"/>
        </w:rPr>
        <w:t>KHOA LUẬT QUỐC TẾ</w:t>
      </w:r>
    </w:p>
    <w:p w14:paraId="7CF862EF" w14:textId="77777777" w:rsidR="008C6B85" w:rsidRPr="008C6B85" w:rsidRDefault="008C6B85" w:rsidP="00D8728F">
      <w:pPr>
        <w:jc w:val="center"/>
        <w:rPr>
          <w:rFonts w:ascii="Times New Roman" w:hAnsi="Times New Roman" w:cs="Times New Roman"/>
          <w:sz w:val="26"/>
          <w:szCs w:val="26"/>
        </w:rPr>
      </w:pPr>
    </w:p>
    <w:p w14:paraId="5FF871D8" w14:textId="77777777" w:rsidR="008C6B85" w:rsidRPr="00683327" w:rsidRDefault="008C6B85" w:rsidP="00D8728F">
      <w:pPr>
        <w:jc w:val="center"/>
        <w:rPr>
          <w:rFonts w:ascii="Times New Roman" w:hAnsi="Times New Roman" w:cs="Times New Roman"/>
          <w:b/>
          <w:sz w:val="30"/>
          <w:szCs w:val="30"/>
        </w:rPr>
      </w:pPr>
      <w:r w:rsidRPr="00683327">
        <w:rPr>
          <w:rFonts w:ascii="Times New Roman" w:hAnsi="Times New Roman" w:cs="Times New Roman"/>
          <w:b/>
          <w:sz w:val="30"/>
          <w:szCs w:val="30"/>
        </w:rPr>
        <w:t>HƯỚNG DẪN VIẾT KHÓA LUẬN</w:t>
      </w:r>
    </w:p>
    <w:p w14:paraId="59345198" w14:textId="77777777" w:rsidR="008C6B85" w:rsidRPr="00683327" w:rsidRDefault="008C6B85" w:rsidP="00D8728F">
      <w:pPr>
        <w:jc w:val="center"/>
        <w:rPr>
          <w:rFonts w:ascii="Times New Roman" w:hAnsi="Times New Roman" w:cs="Times New Roman"/>
          <w:b/>
          <w:sz w:val="30"/>
          <w:szCs w:val="30"/>
        </w:rPr>
      </w:pPr>
      <w:r w:rsidRPr="00683327">
        <w:rPr>
          <w:rFonts w:ascii="Times New Roman" w:hAnsi="Times New Roman" w:cs="Times New Roman"/>
          <w:b/>
          <w:sz w:val="30"/>
          <w:szCs w:val="30"/>
        </w:rPr>
        <w:t>TIỂU LUẬN TỐT NGHIỆP CỬ NHÂN LUẬT</w:t>
      </w:r>
    </w:p>
    <w:p w14:paraId="472B2429" w14:textId="77777777" w:rsidR="008C6B85" w:rsidRPr="008C6B85" w:rsidRDefault="008C6B85" w:rsidP="007755FA">
      <w:pPr>
        <w:jc w:val="both"/>
        <w:rPr>
          <w:rFonts w:ascii="Times New Roman" w:hAnsi="Times New Roman" w:cs="Times New Roman"/>
          <w:sz w:val="26"/>
          <w:szCs w:val="26"/>
        </w:rPr>
      </w:pPr>
    </w:p>
    <w:p w14:paraId="5D1720F8" w14:textId="77777777" w:rsidR="008C6B85" w:rsidRPr="007755FA" w:rsidRDefault="008C6B85" w:rsidP="007755FA">
      <w:pPr>
        <w:jc w:val="both"/>
        <w:rPr>
          <w:rFonts w:ascii="Times New Roman" w:hAnsi="Times New Roman" w:cs="Times New Roman"/>
          <w:b/>
          <w:sz w:val="26"/>
          <w:szCs w:val="26"/>
        </w:rPr>
      </w:pPr>
      <w:r w:rsidRPr="007755FA">
        <w:rPr>
          <w:rFonts w:ascii="Times New Roman" w:hAnsi="Times New Roman" w:cs="Times New Roman"/>
          <w:b/>
          <w:sz w:val="26"/>
          <w:szCs w:val="26"/>
        </w:rPr>
        <w:t>A. KHÓA LUẬN TỐT NGHIỆP</w:t>
      </w:r>
    </w:p>
    <w:p w14:paraId="5B58AF65" w14:textId="77777777" w:rsidR="008C6B85" w:rsidRPr="007755FA" w:rsidRDefault="008C6B85" w:rsidP="007755FA">
      <w:pPr>
        <w:jc w:val="both"/>
        <w:rPr>
          <w:rFonts w:ascii="Times New Roman" w:hAnsi="Times New Roman" w:cs="Times New Roman"/>
          <w:b/>
          <w:sz w:val="26"/>
          <w:szCs w:val="26"/>
        </w:rPr>
      </w:pPr>
      <w:r w:rsidRPr="007755FA">
        <w:rPr>
          <w:rFonts w:ascii="Times New Roman" w:hAnsi="Times New Roman" w:cs="Times New Roman"/>
          <w:b/>
          <w:sz w:val="26"/>
          <w:szCs w:val="26"/>
        </w:rPr>
        <w:t>I  NHỮNG YÊU CẦU VỀ NỘI DUNG VÀ HÌNH THỨC CỦA KHÓA LUẬN TỐT NGHIỆP CỬ NHÂN LUẬT:</w:t>
      </w:r>
    </w:p>
    <w:p w14:paraId="744DA5B5"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1.1. Về nội dung:</w:t>
      </w:r>
    </w:p>
    <w:p w14:paraId="61DAFFCC"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thể hiện được là kết quả của hoạt động nghiên cứu nghiêm túc, nội dung khóa luận phải giải quyết tốt các nhiệm vụ về mặt lý luận cũng như thực tiễn mà đề tài nghiên cứu đã đặt ra.</w:t>
      </w:r>
    </w:p>
    <w:p w14:paraId="29941671"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Về mặt lý luận:</w:t>
      </w:r>
    </w:p>
    <w:p w14:paraId="312DC505"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chứa đựng những nhận định, những kết luận, những kiến giải có giá trị, cung cấp kiến thức có tính hệ thống, đào sâu kiến thức chuyên ngành dựa trên những cơ sở và lập luận có tính khoa học. Người viết phải thể hiện được mạch tư duy lô-gíc nhất quán về các vấn đề mà đề tài nghiên cứu đã đặt ra. Mỗi khái niệm, thuật ngữ hay chế định pháp luật phải được trình bày theo trình tự nhất quán từ khái quát đến cụ thể.</w:t>
      </w:r>
    </w:p>
    <w:p w14:paraId="43EC0DBC"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Về thực tiễn:</w:t>
      </w:r>
    </w:p>
    <w:p w14:paraId="51D7B29F"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có những đóng góp nhất định, có giá trị đối với thực tiễn áp dụng pháp luật. (Xác định những vướng mắc, bất cập và đề xuất hướng giải quyết có cơ sở khoa học).</w:t>
      </w:r>
    </w:p>
    <w:p w14:paraId="5AEC68FC"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1.2. Về bố cục:</w:t>
      </w:r>
    </w:p>
    <w:p w14:paraId="3A84629D"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Để giải quyết tốt những yêu cầu về nội dung như trên, khóa luận phải được trình bày theo một bố cục mạch lạc, khúc chiết, chặt chẽ và tuân theo trình tự gồm:</w:t>
      </w:r>
    </w:p>
    <w:p w14:paraId="03C7FD6D"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 Phần mở đầu: Phải nêu lên được tính cấp thiết của việc nghiên cứu đề tài, ý nghĩa khoa học và thực tiễn, mục đích nghiên cứu, phạm vi và đối tượng nghiên cứu…</w:t>
      </w:r>
    </w:p>
    <w:p w14:paraId="2A51F0A7"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nội dung chính: Với dung lượng hạn chế trong khoảng 40-70 trang đánh máy – không kể phần phụ lục, hình vẽ, bảng, biển, đồ thị, danh mục tài liệu tham tham khảo – phần này có thể chia làm 2 hoặc 3 chương. Chương một của khóa luận phải đề cập và giải quyết những vấn đề lý luận cơ bản của đề tài được nghiên cứu. Chương hai </w:t>
      </w:r>
      <w:r w:rsidRPr="008C6B85">
        <w:rPr>
          <w:rFonts w:ascii="Times New Roman" w:hAnsi="Times New Roman" w:cs="Times New Roman"/>
          <w:sz w:val="26"/>
          <w:szCs w:val="26"/>
        </w:rPr>
        <w:lastRenderedPageBreak/>
        <w:t>của khóa luận phải đề cập đến những khía cạnh thực tiễn của đề tài một cách cụ thể, chi tiết…</w:t>
      </w:r>
    </w:p>
    <w:p w14:paraId="2489F709"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Nói chung, phần nội dung chính phải thể hiện nhất quán mạch tư duy từ khái quát đến cụ thể. Các chương và đề mục nhỏ phải thể hiện đươc tư tưởng chủ đạo của người viết - tức là thể hiện đươc trục chính của tư duy khoa học.</w:t>
      </w:r>
    </w:p>
    <w:p w14:paraId="5BD6C8DE"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kết luận: (Yêu cầu ngắn gọn). Phải khẳng định lại những kết quả nghiên cứu, tìm hiểu đề tài và tóm tắt những đề xuất. Không nên có lời bàn hoặc bình luận bổ sung.</w:t>
      </w:r>
    </w:p>
    <w:p w14:paraId="59E4DA1E"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cuối khóa luận: phải có danh mục tài liệu đã được tham khảo (có trích dẫn) trong khi viết khóa luận. Danh mục tài liệu tham khảo phải được trình bày theo một hình thức thống nhất (sẽ được hướng dẫn ở phần tiếp theo).</w:t>
      </w:r>
    </w:p>
    <w:p w14:paraId="3B909933"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Về hình thức:</w:t>
      </w:r>
    </w:p>
    <w:p w14:paraId="35520D60"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Khóa luận phải được đánh máy vi tính trên khổ giấy A4 với số lượng trang không dưới 40 và không quá 70. Hình thức trang bìa và trang áp bìa phải được trình bày trên một trang giấy A4, thống nhất theo mẫu sau:       </w:t>
      </w:r>
    </w:p>
    <w:p w14:paraId="27D7D92B" w14:textId="77777777" w:rsidR="008C6B85" w:rsidRPr="008C6B85" w:rsidRDefault="008C6B85" w:rsidP="007755FA">
      <w:pPr>
        <w:jc w:val="both"/>
        <w:rPr>
          <w:rFonts w:ascii="Times New Roman" w:hAnsi="Times New Roman" w:cs="Times New Roman"/>
          <w:sz w:val="26"/>
          <w:szCs w:val="26"/>
        </w:rPr>
      </w:pPr>
    </w:p>
    <w:p w14:paraId="1EB3106E" w14:textId="77777777" w:rsidR="008C6B85" w:rsidRPr="008C6B85" w:rsidRDefault="008C6B85" w:rsidP="007755FA">
      <w:pPr>
        <w:jc w:val="both"/>
        <w:rPr>
          <w:rFonts w:ascii="Times New Roman" w:hAnsi="Times New Roman" w:cs="Times New Roman"/>
          <w:sz w:val="26"/>
          <w:szCs w:val="26"/>
        </w:rPr>
      </w:pPr>
    </w:p>
    <w:p w14:paraId="5689FC37" w14:textId="77777777" w:rsidR="007755FA" w:rsidRDefault="007755FA" w:rsidP="007755FA">
      <w:pPr>
        <w:jc w:val="both"/>
        <w:rPr>
          <w:rFonts w:ascii="Times New Roman" w:hAnsi="Times New Roman" w:cs="Times New Roman"/>
          <w:sz w:val="26"/>
          <w:szCs w:val="26"/>
        </w:rPr>
      </w:pPr>
      <w:r>
        <w:rPr>
          <w:rFonts w:ascii="Times New Roman" w:hAnsi="Times New Roman" w:cs="Times New Roman"/>
          <w:sz w:val="26"/>
          <w:szCs w:val="26"/>
        </w:rPr>
        <w:br w:type="page"/>
      </w:r>
    </w:p>
    <w:p w14:paraId="069DA2ED" w14:textId="77777777" w:rsidR="008C6B85" w:rsidRPr="007755FA" w:rsidRDefault="006B0FBC" w:rsidP="007755FA">
      <w:pPr>
        <w:jc w:val="center"/>
        <w:rPr>
          <w:rFonts w:ascii="Times New Roman" w:hAnsi="Times New Roman" w:cs="Times New Roman"/>
          <w:b/>
          <w:sz w:val="26"/>
          <w:szCs w:val="26"/>
        </w:rPr>
      </w:pPr>
      <w:r>
        <w:rPr>
          <w:rFonts w:ascii="Times New Roman" w:hAnsi="Times New Roman" w:cs="Times New Roman"/>
          <w:b/>
          <w:noProof/>
          <w:sz w:val="26"/>
          <w:szCs w:val="26"/>
          <w:lang w:eastAsia="fr-FR"/>
        </w:rPr>
        <w:lastRenderedPageBreak/>
        <w:pict w14:anchorId="560FAA4B">
          <v:rect id="Rectangle 2" o:spid="_x0000_s1027" style="position:absolute;left:0;text-align:left;margin-left:2.5pt;margin-top:-29.8pt;width:470.5pt;height:733.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" fillcolor="white [3201]" strokecolor="#70ad47 [3209]" strokeweight="1pt"/>
        </w:pict>
      </w:r>
      <w:r w:rsidR="008C6B85" w:rsidRPr="007755FA">
        <w:rPr>
          <w:rFonts w:ascii="Times New Roman" w:hAnsi="Times New Roman" w:cs="Times New Roman"/>
          <w:b/>
          <w:sz w:val="26"/>
          <w:szCs w:val="26"/>
        </w:rPr>
        <w:t>TRƯỜNG ĐẠI HỌC LUẬT TP.HCM</w:t>
      </w:r>
    </w:p>
    <w:p w14:paraId="68800283" w14:textId="77777777" w:rsidR="008C6B85" w:rsidRPr="007755FA" w:rsidRDefault="008C6B85" w:rsidP="007755FA">
      <w:pPr>
        <w:jc w:val="center"/>
        <w:rPr>
          <w:rFonts w:ascii="Times New Roman" w:hAnsi="Times New Roman" w:cs="Times New Roman"/>
          <w:b/>
          <w:sz w:val="26"/>
          <w:szCs w:val="26"/>
        </w:rPr>
      </w:pPr>
      <w:r w:rsidRPr="007755FA">
        <w:rPr>
          <w:rFonts w:ascii="Times New Roman" w:hAnsi="Times New Roman" w:cs="Times New Roman"/>
          <w:b/>
          <w:sz w:val="26"/>
          <w:szCs w:val="26"/>
        </w:rPr>
        <w:t xml:space="preserve">KHOA LUẬT </w:t>
      </w:r>
      <w:r w:rsidR="00981D38" w:rsidRPr="007755FA">
        <w:rPr>
          <w:rFonts w:ascii="Times New Roman" w:hAnsi="Times New Roman" w:cs="Times New Roman"/>
          <w:b/>
          <w:sz w:val="26"/>
          <w:szCs w:val="26"/>
        </w:rPr>
        <w:t>QUỐC TẾ</w:t>
      </w:r>
    </w:p>
    <w:p w14:paraId="11ED4012"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w:t>
      </w:r>
    </w:p>
    <w:p w14:paraId="55BFBC44"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NGUYỄN VĂN A</w:t>
      </w:r>
    </w:p>
    <w:p w14:paraId="37A672B7"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MSSV:</w:t>
      </w:r>
    </w:p>
    <w:p w14:paraId="078BB38C" w14:textId="77777777" w:rsidR="008C6B85" w:rsidRPr="008C6B85" w:rsidRDefault="008C6B85" w:rsidP="007755FA">
      <w:pPr>
        <w:jc w:val="center"/>
        <w:rPr>
          <w:rFonts w:ascii="Times New Roman" w:hAnsi="Times New Roman" w:cs="Times New Roman"/>
          <w:sz w:val="26"/>
          <w:szCs w:val="26"/>
        </w:rPr>
      </w:pPr>
    </w:p>
    <w:p w14:paraId="1573A5E7" w14:textId="77777777" w:rsidR="008C6B85" w:rsidRPr="007755FA" w:rsidRDefault="00981D38" w:rsidP="007755FA">
      <w:pPr>
        <w:jc w:val="center"/>
        <w:rPr>
          <w:rFonts w:ascii="Times New Roman" w:hAnsi="Times New Roman" w:cs="Times New Roman"/>
          <w:sz w:val="50"/>
          <w:szCs w:val="50"/>
        </w:rPr>
      </w:pPr>
      <w:r w:rsidRPr="007755FA">
        <w:rPr>
          <w:rFonts w:ascii="Times New Roman" w:hAnsi="Times New Roman" w:cs="Times New Roman"/>
          <w:sz w:val="50"/>
          <w:szCs w:val="50"/>
        </w:rPr>
        <w:t>TÊN ĐỀ TÀI</w:t>
      </w:r>
    </w:p>
    <w:p w14:paraId="10B0508F" w14:textId="5E5A3145" w:rsidR="008C6B85" w:rsidRPr="008C6B85" w:rsidRDefault="006B0FBC" w:rsidP="007755FA">
      <w:pPr>
        <w:jc w:val="center"/>
        <w:rPr>
          <w:rFonts w:ascii="Times New Roman" w:hAnsi="Times New Roman" w:cs="Times New Roman"/>
          <w:sz w:val="26"/>
          <w:szCs w:val="26"/>
        </w:rPr>
      </w:pPr>
      <w:r>
        <w:rPr>
          <w:rFonts w:ascii="Times New Roman" w:hAnsi="Times New Roman" w:cs="Times New Roman"/>
          <w:sz w:val="26"/>
          <w:szCs w:val="26"/>
        </w:rPr>
        <w:t>Khóa luận</w:t>
      </w:r>
      <w:r w:rsidR="008C6B85" w:rsidRPr="008C6B85">
        <w:rPr>
          <w:rFonts w:ascii="Times New Roman" w:hAnsi="Times New Roman" w:cs="Times New Roman"/>
          <w:sz w:val="26"/>
          <w:szCs w:val="26"/>
        </w:rPr>
        <w:t xml:space="preserve"> tốt nghiệp cử nhân luật</w:t>
      </w:r>
    </w:p>
    <w:p w14:paraId="570F35EB" w14:textId="6A27EA21" w:rsidR="008C6B85" w:rsidRPr="008C6B85" w:rsidRDefault="004610A8" w:rsidP="007755FA">
      <w:pPr>
        <w:jc w:val="center"/>
        <w:rPr>
          <w:rFonts w:ascii="Times New Roman" w:hAnsi="Times New Roman" w:cs="Times New Roman"/>
          <w:sz w:val="26"/>
          <w:szCs w:val="26"/>
        </w:rPr>
      </w:pPr>
      <w:r>
        <w:rPr>
          <w:rFonts w:ascii="Times New Roman" w:hAnsi="Times New Roman" w:cs="Times New Roman"/>
          <w:sz w:val="26"/>
          <w:szCs w:val="26"/>
        </w:rPr>
        <w:t>Niên khóa: 201</w:t>
      </w:r>
      <w:r w:rsidR="006B0FBC">
        <w:rPr>
          <w:rFonts w:ascii="Times New Roman" w:hAnsi="Times New Roman" w:cs="Times New Roman"/>
          <w:sz w:val="26"/>
          <w:szCs w:val="26"/>
        </w:rPr>
        <w:t>6</w:t>
      </w:r>
      <w:r>
        <w:rPr>
          <w:rFonts w:ascii="Times New Roman" w:hAnsi="Times New Roman" w:cs="Times New Roman"/>
          <w:sz w:val="26"/>
          <w:szCs w:val="26"/>
        </w:rPr>
        <w:t xml:space="preserve"> - 20</w:t>
      </w:r>
      <w:r w:rsidR="006B0FBC">
        <w:rPr>
          <w:rFonts w:ascii="Times New Roman" w:hAnsi="Times New Roman" w:cs="Times New Roman"/>
          <w:sz w:val="26"/>
          <w:szCs w:val="26"/>
        </w:rPr>
        <w:t>20</w:t>
      </w:r>
    </w:p>
    <w:p w14:paraId="7D946C82" w14:textId="77777777" w:rsidR="008C6B85" w:rsidRPr="008C6B85" w:rsidRDefault="008C6B85" w:rsidP="007755FA">
      <w:pPr>
        <w:jc w:val="center"/>
        <w:rPr>
          <w:rFonts w:ascii="Times New Roman" w:hAnsi="Times New Roman" w:cs="Times New Roman"/>
          <w:sz w:val="26"/>
          <w:szCs w:val="26"/>
        </w:rPr>
      </w:pPr>
    </w:p>
    <w:p w14:paraId="4213A5E5" w14:textId="77777777" w:rsidR="008C6B85" w:rsidRPr="008C6B85" w:rsidRDefault="008C6B85" w:rsidP="007755FA">
      <w:pPr>
        <w:jc w:val="center"/>
        <w:rPr>
          <w:rFonts w:ascii="Times New Roman" w:hAnsi="Times New Roman" w:cs="Times New Roman"/>
          <w:sz w:val="26"/>
          <w:szCs w:val="26"/>
        </w:rPr>
      </w:pPr>
    </w:p>
    <w:p w14:paraId="06D026F9"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Người hướng dẫn:</w:t>
      </w:r>
    </w:p>
    <w:p w14:paraId="7A73DDB1"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(Học vị, học hàm) (Họ và tên)</w:t>
      </w:r>
    </w:p>
    <w:p w14:paraId="4A0CDB31" w14:textId="77777777" w:rsidR="008C6B85" w:rsidRPr="008C6B85" w:rsidRDefault="008C6B85" w:rsidP="007755FA">
      <w:pPr>
        <w:jc w:val="center"/>
        <w:rPr>
          <w:rFonts w:ascii="Times New Roman" w:hAnsi="Times New Roman" w:cs="Times New Roman"/>
          <w:sz w:val="26"/>
          <w:szCs w:val="26"/>
        </w:rPr>
      </w:pPr>
    </w:p>
    <w:p w14:paraId="6A41C56F" w14:textId="77777777" w:rsidR="008C6B85" w:rsidRDefault="008C6B85" w:rsidP="007755FA">
      <w:pPr>
        <w:jc w:val="center"/>
        <w:rPr>
          <w:rFonts w:ascii="Times New Roman" w:hAnsi="Times New Roman" w:cs="Times New Roman"/>
          <w:sz w:val="26"/>
          <w:szCs w:val="26"/>
        </w:rPr>
      </w:pPr>
    </w:p>
    <w:p w14:paraId="78401CF8" w14:textId="77777777" w:rsidR="007755FA" w:rsidRDefault="007755FA" w:rsidP="007755FA">
      <w:pPr>
        <w:jc w:val="center"/>
        <w:rPr>
          <w:rFonts w:ascii="Times New Roman" w:hAnsi="Times New Roman" w:cs="Times New Roman"/>
          <w:sz w:val="26"/>
          <w:szCs w:val="26"/>
        </w:rPr>
      </w:pPr>
    </w:p>
    <w:p w14:paraId="4EA45AA4" w14:textId="77777777" w:rsidR="007755FA" w:rsidRDefault="007755FA" w:rsidP="007755FA">
      <w:pPr>
        <w:jc w:val="center"/>
        <w:rPr>
          <w:rFonts w:ascii="Times New Roman" w:hAnsi="Times New Roman" w:cs="Times New Roman"/>
          <w:sz w:val="26"/>
          <w:szCs w:val="26"/>
        </w:rPr>
      </w:pPr>
    </w:p>
    <w:p w14:paraId="12362BDC" w14:textId="77777777" w:rsidR="007755FA" w:rsidRDefault="007755FA" w:rsidP="007755FA">
      <w:pPr>
        <w:jc w:val="center"/>
        <w:rPr>
          <w:rFonts w:ascii="Times New Roman" w:hAnsi="Times New Roman" w:cs="Times New Roman"/>
          <w:sz w:val="26"/>
          <w:szCs w:val="26"/>
        </w:rPr>
      </w:pPr>
    </w:p>
    <w:p w14:paraId="433D4813" w14:textId="77777777" w:rsidR="007755FA" w:rsidRDefault="007755FA" w:rsidP="007755FA">
      <w:pPr>
        <w:jc w:val="center"/>
        <w:rPr>
          <w:rFonts w:ascii="Times New Roman" w:hAnsi="Times New Roman" w:cs="Times New Roman"/>
          <w:sz w:val="26"/>
          <w:szCs w:val="26"/>
        </w:rPr>
      </w:pPr>
    </w:p>
    <w:p w14:paraId="2102E0BD" w14:textId="77777777" w:rsidR="007755FA" w:rsidRPr="008C6B85" w:rsidRDefault="007755FA" w:rsidP="007755FA">
      <w:pPr>
        <w:jc w:val="center"/>
        <w:rPr>
          <w:rFonts w:ascii="Times New Roman" w:hAnsi="Times New Roman" w:cs="Times New Roman"/>
          <w:sz w:val="26"/>
          <w:szCs w:val="26"/>
        </w:rPr>
      </w:pPr>
    </w:p>
    <w:p w14:paraId="0674725A" w14:textId="73C83B94" w:rsidR="008C6B85" w:rsidRPr="008C6B85" w:rsidRDefault="007755FA" w:rsidP="007755FA">
      <w:pPr>
        <w:jc w:val="center"/>
        <w:rPr>
          <w:rFonts w:ascii="Times New Roman" w:hAnsi="Times New Roman" w:cs="Times New Roman"/>
          <w:sz w:val="26"/>
          <w:szCs w:val="26"/>
        </w:rPr>
      </w:pPr>
      <w:r>
        <w:rPr>
          <w:rFonts w:ascii="Times New Roman" w:hAnsi="Times New Roman" w:cs="Times New Roman"/>
          <w:sz w:val="26"/>
          <w:szCs w:val="26"/>
        </w:rPr>
        <w:t>TP.HCM – Năm 20</w:t>
      </w:r>
      <w:r w:rsidR="006B0FBC">
        <w:rPr>
          <w:rFonts w:ascii="Times New Roman" w:hAnsi="Times New Roman" w:cs="Times New Roman"/>
          <w:sz w:val="26"/>
          <w:szCs w:val="26"/>
        </w:rPr>
        <w:t>20</w:t>
      </w:r>
    </w:p>
    <w:p w14:paraId="3C53A94F" w14:textId="77777777" w:rsidR="008C6B85" w:rsidRPr="008C6B85" w:rsidRDefault="008C6B85" w:rsidP="007755FA">
      <w:pPr>
        <w:jc w:val="both"/>
        <w:rPr>
          <w:rFonts w:ascii="Times New Roman" w:hAnsi="Times New Roman" w:cs="Times New Roman"/>
          <w:sz w:val="26"/>
          <w:szCs w:val="26"/>
        </w:rPr>
      </w:pPr>
    </w:p>
    <w:p w14:paraId="70930188" w14:textId="77777777" w:rsidR="007755FA" w:rsidRDefault="007755FA" w:rsidP="007755FA">
      <w:pPr>
        <w:jc w:val="both"/>
        <w:rPr>
          <w:rFonts w:ascii="Times New Roman" w:hAnsi="Times New Roman" w:cs="Times New Roman"/>
          <w:sz w:val="26"/>
          <w:szCs w:val="26"/>
        </w:rPr>
      </w:pPr>
      <w:r>
        <w:rPr>
          <w:rFonts w:ascii="Times New Roman" w:hAnsi="Times New Roman" w:cs="Times New Roman"/>
          <w:sz w:val="26"/>
          <w:szCs w:val="26"/>
        </w:rPr>
        <w:br w:type="page"/>
      </w:r>
    </w:p>
    <w:p w14:paraId="52AEA355"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lastRenderedPageBreak/>
        <w:t>Lề:                     Trên: 3,5 cm (số trang)</w:t>
      </w:r>
    </w:p>
    <w:p w14:paraId="10BCE77F"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Dưới: 3,0 cm</w:t>
      </w:r>
    </w:p>
    <w:p w14:paraId="3A09B107"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Phải: 2,0 cm</w:t>
      </w:r>
    </w:p>
    <w:p w14:paraId="20D934BC"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Trái: 3,5cm</w:t>
      </w:r>
    </w:p>
    <w:p w14:paraId="47C8C5F2"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rPr>
        <w:t xml:space="preserve">            Khóa luận tốt nghiệp phải đóng thành sách bìa cứng. </w:t>
      </w:r>
      <w:r w:rsidRPr="008C6B85">
        <w:rPr>
          <w:rFonts w:ascii="Times New Roman" w:hAnsi="Times New Roman" w:cs="Times New Roman"/>
          <w:sz w:val="26"/>
          <w:szCs w:val="26"/>
          <w:lang w:val="en-US"/>
        </w:rPr>
        <w:t>Trang bìa ngoài in chữ nhũ. Cỡ chữ trong khóa luận thống nhất là 13 hoặc 14; Font chữ Time New Roman hoặc VNI-Times theo chương trình phần mềm soạn thảo văn bản trên Winword, dãn dòng đặt chế độ tự động 1,5 line. Lề trên 3,5cm, lề dưới 3,0cm hoặc ngược lại tùy vị trí đánh số trang, lề trái 3,5cm, lề phải 2,0cm.</w:t>
      </w:r>
    </w:p>
    <w:p w14:paraId="7C5EB0D9"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Cách ghi đề mục trong khóa luận phải thống nhất như sau:</w:t>
      </w:r>
    </w:p>
    <w:p w14:paraId="57B3702A"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 chương có thể dùng ký hiệu La mã I, II;  đề mục phải được ký hiệu bằng chữ số Ả rập (không dùng chữ số La mã).</w:t>
      </w:r>
    </w:p>
    <w:p w14:paraId="19E2D480"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 mục và tiểu mục được đánh bằng ký hiệu nhóm 2 hoặc 3 chữ số.</w:t>
      </w:r>
    </w:p>
    <w:p w14:paraId="2DFEF2CA"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Ví dụ:</w:t>
      </w:r>
    </w:p>
    <w:p w14:paraId="28B50361"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Chương 3:</w:t>
      </w:r>
    </w:p>
    <w:p w14:paraId="434F6B77"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w:t>
      </w:r>
    </w:p>
    <w:p w14:paraId="58DA9C28"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3.1.1</w:t>
      </w:r>
    </w:p>
    <w:p w14:paraId="55A581E6"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3.1.2</w:t>
      </w:r>
    </w:p>
    <w:p w14:paraId="49752673"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w:t>
      </w:r>
    </w:p>
    <w:p w14:paraId="2E50F813"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3.2.1</w:t>
      </w:r>
    </w:p>
    <w:p w14:paraId="7349B2C3"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3.2.2</w:t>
      </w:r>
    </w:p>
    <w:p w14:paraId="6D5BD614"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w:t>
      </w:r>
    </w:p>
    <w:p w14:paraId="7730A530" w14:textId="77777777" w:rsidR="008C6B85" w:rsidRPr="007755FA" w:rsidRDefault="008C6B85" w:rsidP="007755FA">
      <w:pPr>
        <w:jc w:val="both"/>
        <w:rPr>
          <w:rFonts w:ascii="Times New Roman" w:hAnsi="Times New Roman" w:cs="Times New Roman"/>
          <w:b/>
          <w:sz w:val="26"/>
          <w:szCs w:val="26"/>
          <w:lang w:val="en-US"/>
        </w:rPr>
      </w:pPr>
      <w:r w:rsidRPr="007755FA">
        <w:rPr>
          <w:rFonts w:ascii="Times New Roman" w:hAnsi="Times New Roman" w:cs="Times New Roman"/>
          <w:b/>
          <w:sz w:val="26"/>
          <w:szCs w:val="26"/>
          <w:lang w:val="en-US"/>
        </w:rPr>
        <w:t>II. HƯỚNG DẪN XẾP DANH MỤC TÀI LIỆU THAM KHẢO:</w:t>
      </w:r>
    </w:p>
    <w:p w14:paraId="203E203F" w14:textId="77777777" w:rsidR="008C6B85" w:rsidRPr="008C6B85" w:rsidRDefault="008C6B85" w:rsidP="007755FA">
      <w:pPr>
        <w:ind w:firstLine="708"/>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1.Tài liệu tham khảo bao gồm những sách báo, tạp chí,… đã đọc và được trích dẫn hoặc được người viết kết luận sử dụng về ý tưởng và phải được chỉ rõ việc sử dụng đó trong khóa luận.</w:t>
      </w:r>
    </w:p>
    <w:p w14:paraId="0A67C378" w14:textId="77777777" w:rsidR="008C6B85" w:rsidRPr="008C6B85" w:rsidRDefault="007755FA" w:rsidP="007755FA">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2</w:t>
      </w:r>
      <w:r w:rsidR="008C6B85" w:rsidRPr="008C6B85">
        <w:rPr>
          <w:rFonts w:ascii="Times New Roman" w:hAnsi="Times New Roman" w:cs="Times New Roman"/>
          <w:sz w:val="26"/>
          <w:szCs w:val="26"/>
          <w:lang w:val="en-US"/>
        </w:rPr>
        <w:t>.Trình tự  sắp xếp danh mục tài liệu tham khảotừng khối tiếng theo nguyên tắc thứ tự ABC của họ tên tác giả :</w:t>
      </w:r>
    </w:p>
    <w:p w14:paraId="49C27702"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Tác giả là người nước ngoài: xếp theo thứ tự ABC theo họ tác giả (kể cả các tài liệu dịch ra tiếng Việt và sắp xếp ở khối tiếng Việt).</w:t>
      </w:r>
    </w:p>
    <w:p w14:paraId="445C6C35"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Tác giả là người Việt Nam: xếp theo thứ tự ABC theo tên tác giả mà không đảo lộn thứ tự họ tên tác giả.</w:t>
      </w:r>
    </w:p>
    <w:p w14:paraId="28AFF6FC"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lastRenderedPageBreak/>
        <w:t>Ví dụ:</w:t>
      </w:r>
    </w:p>
    <w:p w14:paraId="01A2F133"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1.  Aruchinov X.A - Ngôn ngữ miền Đông Nam châu Á. Những vấn đề về ngôn ngữ học, quyển 5.NXB ĐH và THCN, 1972.</w:t>
      </w:r>
    </w:p>
    <w:p w14:paraId="630BE839"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2.  Võ Bình – Một vài nhận xét về từ ghép trong tiếng Việt. Viện ngôn ngữ 2/1997.</w:t>
      </w:r>
    </w:p>
    <w:p w14:paraId="5AD8C379"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3.  Đỗ Hữu Châu - Tính cụ thể và tính trừu tượng của từ và từ tiếng Việt. Luận án PTS. Hà Nội 1997.</w:t>
      </w:r>
    </w:p>
    <w:p w14:paraId="48CFEC6C"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w:t>
      </w:r>
    </w:p>
    <w:p w14:paraId="6BADC18D"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54. Tìm hiểu  ngôn ngữ các dân tộc thiểu số ở Việt Nam. Tập 1.Viện ngôn ngữ học. Hà Nội 1997.</w:t>
      </w:r>
    </w:p>
    <w:p w14:paraId="03E721A8"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Tài liệu không có tên tác giả thì xếp theo thứ  tự ABC theo từ đầu của tên tài liệu.</w:t>
      </w:r>
    </w:p>
    <w:p w14:paraId="5502DF01"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Ví dụ:   </w:t>
      </w:r>
    </w:p>
    <w:p w14:paraId="6A32134F"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1. BLHS</w:t>
      </w:r>
    </w:p>
    <w:p w14:paraId="1E1BB7C3"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2. NQ</w:t>
      </w:r>
    </w:p>
    <w:p w14:paraId="28656332"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 TT Liên tịch….</w:t>
      </w:r>
    </w:p>
    <w:p w14:paraId="549B4736" w14:textId="77777777" w:rsidR="008C6B85" w:rsidRPr="008C6B85" w:rsidRDefault="008C6B85" w:rsidP="007755FA">
      <w:pPr>
        <w:ind w:firstLine="708"/>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4. Các tài liệu tham khảo khi liệt kê vào danh mục phải đầy đủ các thông tin cần thiết và theo trình tự sau: Số thứ tự. Họ tên tác giả. Tên tài liệu( bài báo, sách,…). Nguồn (tên tạp chí,tập, số, năm; hoặc tên nhà xuất bản, nơi xuất bản, năm xuất bản….)</w:t>
      </w:r>
    </w:p>
    <w:p w14:paraId="6407B87C"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Số thứ tự ở đây được đánh số liên tục từ 1 đến hết qua tất cả khối tiếng.</w:t>
      </w:r>
    </w:p>
    <w:p w14:paraId="173D4D08" w14:textId="77777777" w:rsid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5. Trích dẫn vào khóa luận: Những tài liệu được trích dẫn vào khóa luận phải được bỏ trong ngoặc kép và chèn footnote ở cuối mỗi trang.</w:t>
      </w:r>
    </w:p>
    <w:p w14:paraId="25C0F989" w14:textId="77777777" w:rsidR="007755FA" w:rsidRPr="008C6B85" w:rsidRDefault="007755FA" w:rsidP="007755FA">
      <w:pPr>
        <w:jc w:val="both"/>
        <w:rPr>
          <w:rFonts w:ascii="Times New Roman" w:hAnsi="Times New Roman" w:cs="Times New Roman"/>
          <w:sz w:val="26"/>
          <w:szCs w:val="26"/>
          <w:lang w:val="en-US"/>
        </w:rPr>
      </w:pPr>
    </w:p>
    <w:p w14:paraId="7731B723" w14:textId="77777777" w:rsidR="008C6B85" w:rsidRPr="007755FA" w:rsidRDefault="008C6B85" w:rsidP="007755FA">
      <w:pPr>
        <w:jc w:val="both"/>
        <w:rPr>
          <w:rFonts w:ascii="Times New Roman" w:hAnsi="Times New Roman" w:cs="Times New Roman"/>
          <w:b/>
          <w:sz w:val="26"/>
          <w:szCs w:val="26"/>
          <w:lang w:val="en-US"/>
        </w:rPr>
      </w:pPr>
      <w:r w:rsidRPr="007755FA">
        <w:rPr>
          <w:rFonts w:ascii="Times New Roman" w:hAnsi="Times New Roman" w:cs="Times New Roman"/>
          <w:b/>
          <w:sz w:val="26"/>
          <w:szCs w:val="26"/>
          <w:lang w:val="en-US"/>
        </w:rPr>
        <w:t>B.TIỂU LUẬN CUỐI KHÓA</w:t>
      </w:r>
    </w:p>
    <w:p w14:paraId="494BA6A9" w14:textId="77777777" w:rsid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Nội dung và hình thức  giống như khóa luận nhưng đơn giản hơn. Tiểu luận không nhất thiết phải đóng bìa cứng và tối thiểu là 15 trang giấy A4.</w:t>
      </w:r>
    </w:p>
    <w:p w14:paraId="76457F6D" w14:textId="77777777" w:rsidR="007755FA" w:rsidRPr="008C6B85" w:rsidRDefault="007755FA" w:rsidP="007755FA">
      <w:pPr>
        <w:jc w:val="both"/>
        <w:rPr>
          <w:rFonts w:ascii="Times New Roman" w:hAnsi="Times New Roman" w:cs="Times New Roman"/>
          <w:sz w:val="26"/>
          <w:szCs w:val="26"/>
          <w:lang w:val="en-US"/>
        </w:rPr>
      </w:pPr>
    </w:p>
    <w:p w14:paraId="6336773A" w14:textId="77777777" w:rsidR="008C6B85" w:rsidRPr="007755FA" w:rsidRDefault="008C6B85" w:rsidP="007755FA">
      <w:pPr>
        <w:jc w:val="both"/>
        <w:rPr>
          <w:rFonts w:ascii="Times New Roman" w:hAnsi="Times New Roman" w:cs="Times New Roman"/>
          <w:b/>
          <w:sz w:val="26"/>
          <w:szCs w:val="26"/>
          <w:lang w:val="en-US"/>
        </w:rPr>
      </w:pPr>
      <w:r w:rsidRPr="007755FA">
        <w:rPr>
          <w:rFonts w:ascii="Times New Roman" w:hAnsi="Times New Roman" w:cs="Times New Roman"/>
          <w:b/>
          <w:sz w:val="26"/>
          <w:szCs w:val="26"/>
          <w:lang w:val="en-US"/>
        </w:rPr>
        <w:t>C. LƯU Ý</w:t>
      </w:r>
    </w:p>
    <w:p w14:paraId="3B88C503"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Sinh viên có thể chọn đề tài giống nhau nhưng phải nghiên cứu tìm hiểu ở hai cơ quan khác nhau.</w:t>
      </w:r>
    </w:p>
    <w:p w14:paraId="08FACEDF"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Sinh viên có thể chọn đề tài ngoài danh mục của khoa nhưng phải được sự đồng ý của khoa Luật </w:t>
      </w:r>
      <w:r w:rsidR="00981D38">
        <w:rPr>
          <w:rFonts w:ascii="Times New Roman" w:hAnsi="Times New Roman" w:cs="Times New Roman"/>
          <w:sz w:val="26"/>
          <w:szCs w:val="26"/>
          <w:lang w:val="en-US"/>
        </w:rPr>
        <w:t>Quốc tế</w:t>
      </w:r>
      <w:r w:rsidRPr="008C6B85">
        <w:rPr>
          <w:rFonts w:ascii="Times New Roman" w:hAnsi="Times New Roman" w:cs="Times New Roman"/>
          <w:sz w:val="26"/>
          <w:szCs w:val="26"/>
          <w:lang w:val="en-US"/>
        </w:rPr>
        <w:t>.</w:t>
      </w:r>
    </w:p>
    <w:p w14:paraId="18DEFF21" w14:textId="77777777" w:rsidR="008C6B85" w:rsidRPr="008C6B85" w:rsidRDefault="008C6B85" w:rsidP="007755FA">
      <w:pPr>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lastRenderedPageBreak/>
        <w:t xml:space="preserve">-  Sinh viên khoa </w:t>
      </w:r>
      <w:r w:rsidR="00981D38">
        <w:rPr>
          <w:rFonts w:ascii="Times New Roman" w:hAnsi="Times New Roman" w:cs="Times New Roman"/>
          <w:sz w:val="26"/>
          <w:szCs w:val="26"/>
          <w:lang w:val="en-US"/>
        </w:rPr>
        <w:t>Quốc tế</w:t>
      </w:r>
      <w:r w:rsidRPr="008C6B85">
        <w:rPr>
          <w:rFonts w:ascii="Times New Roman" w:hAnsi="Times New Roman" w:cs="Times New Roman"/>
          <w:sz w:val="26"/>
          <w:szCs w:val="26"/>
          <w:lang w:val="en-US"/>
        </w:rPr>
        <w:t xml:space="preserve"> có thể làm đề tài tốt nghiệp của khoa khác nhưng phải có sự đồng ý của khoa luật </w:t>
      </w:r>
      <w:r w:rsidR="00981D38">
        <w:rPr>
          <w:rFonts w:ascii="Times New Roman" w:hAnsi="Times New Roman" w:cs="Times New Roman"/>
          <w:sz w:val="26"/>
          <w:szCs w:val="26"/>
          <w:lang w:val="en-US"/>
        </w:rPr>
        <w:t>Quốc tế</w:t>
      </w:r>
      <w:r w:rsidRPr="008C6B85">
        <w:rPr>
          <w:rFonts w:ascii="Times New Roman" w:hAnsi="Times New Roman" w:cs="Times New Roman"/>
          <w:sz w:val="26"/>
          <w:szCs w:val="26"/>
          <w:lang w:val="en-US"/>
        </w:rPr>
        <w:t xml:space="preserve"> và khoa sẽ đăng ký đề tài.</w:t>
      </w:r>
    </w:p>
    <w:p w14:paraId="3DEE5EB8" w14:textId="77777777" w:rsidR="008C6B85" w:rsidRPr="008C6B85" w:rsidRDefault="008C6B85" w:rsidP="007755FA">
      <w:pPr>
        <w:jc w:val="both"/>
        <w:rPr>
          <w:rFonts w:ascii="Times New Roman" w:hAnsi="Times New Roman" w:cs="Times New Roman"/>
          <w:sz w:val="26"/>
          <w:szCs w:val="26"/>
          <w:lang w:val="en-US"/>
        </w:rPr>
      </w:pPr>
    </w:p>
    <w:p w14:paraId="7CB4887D" w14:textId="69A00F72" w:rsidR="00A41934" w:rsidRPr="007755FA" w:rsidRDefault="007755FA" w:rsidP="007755FA">
      <w:pPr>
        <w:ind w:left="3540" w:firstLine="708"/>
        <w:jc w:val="both"/>
        <w:rPr>
          <w:rFonts w:ascii="Times New Roman" w:hAnsi="Times New Roman" w:cs="Times New Roman"/>
          <w:lang w:val="en-US"/>
        </w:rPr>
      </w:pPr>
      <w:r w:rsidRPr="007755FA">
        <w:rPr>
          <w:rFonts w:ascii="Times New Roman" w:hAnsi="Times New Roman" w:cs="Times New Roman"/>
          <w:sz w:val="26"/>
          <w:szCs w:val="26"/>
          <w:lang w:val="en-US"/>
        </w:rPr>
        <w:t>TP.HCM, ngày 20</w:t>
      </w:r>
      <w:r w:rsidR="004610A8">
        <w:rPr>
          <w:rFonts w:ascii="Times New Roman" w:hAnsi="Times New Roman" w:cs="Times New Roman"/>
          <w:sz w:val="26"/>
          <w:szCs w:val="26"/>
          <w:lang w:val="en-US"/>
        </w:rPr>
        <w:t xml:space="preserve"> tháng </w:t>
      </w:r>
      <w:r w:rsidR="006B0FBC">
        <w:rPr>
          <w:rFonts w:ascii="Times New Roman" w:hAnsi="Times New Roman" w:cs="Times New Roman"/>
          <w:sz w:val="26"/>
          <w:szCs w:val="26"/>
          <w:lang w:val="en-US"/>
        </w:rPr>
        <w:t xml:space="preserve">1 </w:t>
      </w:r>
      <w:r w:rsidR="004610A8">
        <w:rPr>
          <w:rFonts w:ascii="Times New Roman" w:hAnsi="Times New Roman" w:cs="Times New Roman"/>
          <w:sz w:val="26"/>
          <w:szCs w:val="26"/>
          <w:lang w:val="en-US"/>
        </w:rPr>
        <w:t>năm 20</w:t>
      </w:r>
      <w:r w:rsidR="006B0FBC">
        <w:rPr>
          <w:rFonts w:ascii="Times New Roman" w:hAnsi="Times New Roman" w:cs="Times New Roman"/>
          <w:sz w:val="26"/>
          <w:szCs w:val="26"/>
          <w:lang w:val="en-US"/>
        </w:rPr>
        <w:t>20</w:t>
      </w:r>
    </w:p>
    <w:sectPr w:rsidR="00A41934" w:rsidRPr="007755FA" w:rsidSect="005434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431D"/>
    <w:rsid w:val="004610A8"/>
    <w:rsid w:val="005434FB"/>
    <w:rsid w:val="00683327"/>
    <w:rsid w:val="006B0FBC"/>
    <w:rsid w:val="00703F7A"/>
    <w:rsid w:val="007755FA"/>
    <w:rsid w:val="00812DBD"/>
    <w:rsid w:val="008C6B85"/>
    <w:rsid w:val="00981D38"/>
    <w:rsid w:val="00A41934"/>
    <w:rsid w:val="00B85BCD"/>
    <w:rsid w:val="00CF431D"/>
    <w:rsid w:val="00D87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3EE22C"/>
  <w15:docId w15:val="{5DEDD468-5CC4-4CDA-AC35-86BC8CD3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6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3AF3-135E-4AE0-9B5F-BB6828EB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944</Words>
  <Characters>5384</Characters>
  <Application>Microsoft Office Word</Application>
  <DocSecurity>0</DocSecurity>
  <Lines>44</Lines>
  <Paragraphs>12</Paragraphs>
  <ScaleCrop>false</ScaleCrop>
  <Company>Microsoft</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cong</dc:creator>
  <cp:lastModifiedBy>le cong</cp:lastModifiedBy>
  <cp:revision>3</cp:revision>
  <dcterms:created xsi:type="dcterms:W3CDTF">2019-01-11T04:43:00Z</dcterms:created>
  <dcterms:modified xsi:type="dcterms:W3CDTF">2020-06-07T00:18:00Z</dcterms:modified>
</cp:coreProperties>
</file>